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90DC4C" w14:textId="050AE519" w:rsidR="005955E6" w:rsidRDefault="005955E6" w:rsidP="005955E6">
      <w:pPr>
        <w:shd w:val="clear" w:color="auto" w:fill="FFFFFF"/>
        <w:rPr>
          <w:rFonts w:eastAsia="Times New Roman" w:cstheme="minorHAnsi"/>
          <w:b/>
          <w:color w:val="222222"/>
        </w:rPr>
      </w:pPr>
      <w:r w:rsidRPr="005955E6">
        <w:rPr>
          <w:rFonts w:eastAsia="Times New Roman" w:cstheme="minorHAnsi"/>
          <w:b/>
          <w:color w:val="222222"/>
        </w:rPr>
        <w:t>Letter-writing instructions for letters to the Press Democrat, and sample letter.</w:t>
      </w:r>
    </w:p>
    <w:p w14:paraId="0E03AFC6" w14:textId="77777777" w:rsidR="005955E6" w:rsidRPr="00184A3C" w:rsidRDefault="005955E6" w:rsidP="005955E6">
      <w:pPr>
        <w:shd w:val="clear" w:color="auto" w:fill="FFFFFF"/>
        <w:rPr>
          <w:rFonts w:eastAsia="Times New Roman" w:cstheme="minorHAnsi"/>
          <w:b/>
          <w:color w:val="222222"/>
          <w:sz w:val="10"/>
          <w:szCs w:val="10"/>
        </w:rPr>
      </w:pPr>
    </w:p>
    <w:p w14:paraId="16520F1B" w14:textId="6F6C1DDB" w:rsidR="005955E6" w:rsidRPr="005955E6" w:rsidRDefault="005955E6" w:rsidP="005955E6">
      <w:pPr>
        <w:shd w:val="clear" w:color="auto" w:fill="FFFFFF"/>
        <w:rPr>
          <w:rFonts w:eastAsia="Times New Roman" w:cstheme="minorHAnsi"/>
          <w:color w:val="222222"/>
        </w:rPr>
      </w:pPr>
      <w:r w:rsidRPr="005955E6">
        <w:rPr>
          <w:rFonts w:eastAsia="Times New Roman" w:cstheme="minorHAnsi"/>
          <w:color w:val="222222"/>
        </w:rPr>
        <w:t xml:space="preserve">For your </w:t>
      </w:r>
      <w:r>
        <w:rPr>
          <w:rFonts w:eastAsia="Times New Roman" w:cstheme="minorHAnsi"/>
          <w:color w:val="222222"/>
        </w:rPr>
        <w:t>email/</w:t>
      </w:r>
      <w:r w:rsidRPr="005955E6">
        <w:rPr>
          <w:rFonts w:eastAsia="Times New Roman" w:cstheme="minorHAnsi"/>
          <w:color w:val="222222"/>
        </w:rPr>
        <w:t>letter, please customize and individualize it as much as possible</w:t>
      </w:r>
      <w:r>
        <w:rPr>
          <w:rFonts w:eastAsia="Times New Roman" w:cstheme="minorHAnsi"/>
          <w:color w:val="222222"/>
        </w:rPr>
        <w:t>. I</w:t>
      </w:r>
      <w:r w:rsidRPr="005955E6">
        <w:rPr>
          <w:rFonts w:eastAsia="Times New Roman" w:cstheme="minorHAnsi"/>
          <w:color w:val="222222"/>
        </w:rPr>
        <w:t>nclud</w:t>
      </w:r>
      <w:r>
        <w:rPr>
          <w:rFonts w:eastAsia="Times New Roman" w:cstheme="minorHAnsi"/>
          <w:color w:val="222222"/>
        </w:rPr>
        <w:t>e only</w:t>
      </w:r>
      <w:r w:rsidRPr="005955E6">
        <w:rPr>
          <w:rFonts w:eastAsia="Times New Roman" w:cstheme="minorHAnsi"/>
          <w:color w:val="222222"/>
        </w:rPr>
        <w:t xml:space="preserve"> the tal</w:t>
      </w:r>
      <w:r>
        <w:rPr>
          <w:rFonts w:eastAsia="Times New Roman" w:cstheme="minorHAnsi"/>
          <w:color w:val="222222"/>
        </w:rPr>
        <w:t>k</w:t>
      </w:r>
      <w:r w:rsidRPr="005955E6">
        <w:rPr>
          <w:rFonts w:eastAsia="Times New Roman" w:cstheme="minorHAnsi"/>
          <w:color w:val="222222"/>
        </w:rPr>
        <w:t>ing points that resonate most for you, or better yet, come up with your own points!</w:t>
      </w:r>
      <w:r w:rsidR="008C1635">
        <w:rPr>
          <w:rFonts w:eastAsia="Times New Roman" w:cstheme="minorHAnsi"/>
          <w:color w:val="222222"/>
        </w:rPr>
        <w:t xml:space="preserve"> But remember to keep it below 200 words!</w:t>
      </w:r>
    </w:p>
    <w:p w14:paraId="1B6A9E71" w14:textId="644D1437" w:rsidR="005955E6" w:rsidRPr="00184A3C" w:rsidRDefault="005955E6" w:rsidP="005955E6">
      <w:pPr>
        <w:shd w:val="clear" w:color="auto" w:fill="FFFFFF"/>
        <w:rPr>
          <w:rFonts w:eastAsia="Times New Roman" w:cstheme="minorHAnsi"/>
          <w:color w:val="222222"/>
          <w:sz w:val="10"/>
          <w:szCs w:val="10"/>
        </w:rPr>
      </w:pPr>
    </w:p>
    <w:p w14:paraId="023694B0" w14:textId="78965860" w:rsidR="005955E6" w:rsidRPr="005955E6" w:rsidRDefault="005955E6" w:rsidP="005955E6">
      <w:pPr>
        <w:shd w:val="clear" w:color="auto" w:fill="FFFFFF"/>
        <w:rPr>
          <w:rFonts w:eastAsia="Times New Roman" w:cstheme="minorHAnsi"/>
          <w:color w:val="222222"/>
          <w:u w:val="single"/>
        </w:rPr>
      </w:pPr>
      <w:r w:rsidRPr="005955E6">
        <w:rPr>
          <w:rFonts w:eastAsia="Times New Roman" w:cstheme="minorHAnsi"/>
          <w:color w:val="222222"/>
          <w:u w:val="single"/>
        </w:rPr>
        <w:t>To email a letter to the editor:</w:t>
      </w:r>
    </w:p>
    <w:p w14:paraId="79F173DE" w14:textId="0688EB72" w:rsidR="005955E6" w:rsidRPr="005955E6" w:rsidRDefault="005955E6" w:rsidP="005955E6">
      <w:pPr>
        <w:shd w:val="clear" w:color="auto" w:fill="FFFFFF"/>
        <w:rPr>
          <w:rFonts w:eastAsia="Times New Roman" w:cstheme="minorHAnsi"/>
          <w:color w:val="222222"/>
        </w:rPr>
      </w:pPr>
      <w:r w:rsidRPr="005955E6">
        <w:rPr>
          <w:rFonts w:eastAsia="Times New Roman" w:cstheme="minorHAnsi"/>
          <w:color w:val="222222"/>
        </w:rPr>
        <w:t>Email letters of no more than 200 words to </w:t>
      </w:r>
      <w:hyperlink r:id="rId5" w:history="1">
        <w:r w:rsidR="008C1635" w:rsidRPr="00C92DA6">
          <w:rPr>
            <w:rStyle w:val="Hyperlink"/>
            <w:rFonts w:eastAsia="Times New Roman" w:cstheme="minorHAnsi"/>
          </w:rPr>
          <w:t>letters@pressdemocrat.com</w:t>
        </w:r>
      </w:hyperlink>
      <w:r w:rsidR="008C1635">
        <w:rPr>
          <w:rFonts w:eastAsia="Times New Roman" w:cstheme="minorHAnsi"/>
          <w:color w:val="222222"/>
        </w:rPr>
        <w:t xml:space="preserve"> </w:t>
      </w:r>
      <w:r w:rsidR="008C1635" w:rsidRPr="005955E6">
        <w:rPr>
          <w:rFonts w:eastAsia="Times New Roman" w:cstheme="minorHAnsi"/>
          <w:color w:val="222222"/>
        </w:rPr>
        <w:t xml:space="preserve"> </w:t>
      </w:r>
    </w:p>
    <w:p w14:paraId="6D746644" w14:textId="193FC10A" w:rsidR="005955E6" w:rsidRPr="005955E6" w:rsidRDefault="005955E6" w:rsidP="005955E6">
      <w:pPr>
        <w:shd w:val="clear" w:color="auto" w:fill="FFFFFF"/>
        <w:rPr>
          <w:rFonts w:eastAsia="Times New Roman" w:cstheme="minorHAnsi"/>
          <w:color w:val="222222"/>
        </w:rPr>
      </w:pPr>
      <w:r w:rsidRPr="005955E6">
        <w:rPr>
          <w:rFonts w:eastAsia="Times New Roman" w:cstheme="minorHAnsi"/>
          <w:color w:val="222222"/>
        </w:rPr>
        <w:t>Include your full name and home city for publication. Letters must be original and written exclusively for The Press Democrat. Letters that do not include a home address and daytime phone number will not be considered for publication. Letters may be edited for length and clarity.</w:t>
      </w:r>
      <w:r w:rsidR="00F40AC3">
        <w:rPr>
          <w:rFonts w:eastAsia="Times New Roman" w:cstheme="minorHAnsi"/>
          <w:color w:val="222222"/>
        </w:rPr>
        <w:t xml:space="preserve"> (K</w:t>
      </w:r>
      <w:bookmarkStart w:id="0" w:name="_GoBack"/>
      <w:bookmarkEnd w:id="0"/>
      <w:r w:rsidR="00F40AC3">
        <w:rPr>
          <w:rFonts w:eastAsia="Times New Roman" w:cstheme="minorHAnsi"/>
          <w:color w:val="222222"/>
        </w:rPr>
        <w:t>eep it below 200 words!</w:t>
      </w:r>
      <w:r w:rsidR="00F40AC3">
        <w:rPr>
          <w:rFonts w:eastAsia="Times New Roman" w:cstheme="minorHAnsi"/>
          <w:color w:val="222222"/>
        </w:rPr>
        <w:t>)</w:t>
      </w:r>
    </w:p>
    <w:p w14:paraId="32DF6639" w14:textId="77777777" w:rsidR="005955E6" w:rsidRPr="00184A3C" w:rsidRDefault="005955E6" w:rsidP="005955E6">
      <w:pPr>
        <w:shd w:val="clear" w:color="auto" w:fill="FFFFFF"/>
        <w:outlineLvl w:val="4"/>
        <w:rPr>
          <w:rFonts w:eastAsia="Times New Roman" w:cstheme="minorHAnsi"/>
          <w:b/>
          <w:bCs/>
          <w:color w:val="222222"/>
          <w:sz w:val="10"/>
          <w:szCs w:val="10"/>
        </w:rPr>
      </w:pPr>
    </w:p>
    <w:p w14:paraId="25843B9C" w14:textId="5E850508" w:rsidR="005955E6" w:rsidRPr="005955E6" w:rsidRDefault="005955E6" w:rsidP="005955E6">
      <w:pPr>
        <w:shd w:val="clear" w:color="auto" w:fill="FFFFFF"/>
        <w:outlineLvl w:val="4"/>
        <w:rPr>
          <w:rFonts w:eastAsia="Times New Roman" w:cstheme="minorHAnsi"/>
          <w:bCs/>
          <w:color w:val="222222"/>
          <w:u w:val="single"/>
        </w:rPr>
      </w:pPr>
      <w:r w:rsidRPr="005955E6">
        <w:rPr>
          <w:rFonts w:eastAsia="Times New Roman" w:cstheme="minorHAnsi"/>
          <w:bCs/>
          <w:color w:val="222222"/>
          <w:u w:val="single"/>
        </w:rPr>
        <w:t>To send a hard copy in the postal mail</w:t>
      </w:r>
      <w:r w:rsidR="008C1635">
        <w:rPr>
          <w:rFonts w:eastAsia="Times New Roman" w:cstheme="minorHAnsi"/>
          <w:bCs/>
          <w:color w:val="222222"/>
          <w:u w:val="single"/>
        </w:rPr>
        <w:t xml:space="preserve"> send to</w:t>
      </w:r>
      <w:r w:rsidRPr="005955E6">
        <w:rPr>
          <w:rFonts w:eastAsia="Times New Roman" w:cstheme="minorHAnsi"/>
          <w:bCs/>
          <w:color w:val="222222"/>
          <w:u w:val="single"/>
        </w:rPr>
        <w:t>:</w:t>
      </w:r>
    </w:p>
    <w:p w14:paraId="5CEFA1B8" w14:textId="77777777" w:rsidR="005955E6" w:rsidRPr="005955E6" w:rsidRDefault="005955E6" w:rsidP="008C1635">
      <w:pPr>
        <w:shd w:val="clear" w:color="auto" w:fill="FFFFFF"/>
        <w:rPr>
          <w:rFonts w:eastAsia="Times New Roman" w:cstheme="minorHAnsi"/>
          <w:color w:val="222222"/>
        </w:rPr>
      </w:pPr>
      <w:r w:rsidRPr="005955E6">
        <w:rPr>
          <w:rFonts w:eastAsia="Times New Roman" w:cstheme="minorHAnsi"/>
          <w:color w:val="222222"/>
        </w:rPr>
        <w:t>Letters to the Editor</w:t>
      </w:r>
      <w:r w:rsidRPr="005955E6">
        <w:rPr>
          <w:rFonts w:eastAsia="Times New Roman" w:cstheme="minorHAnsi"/>
          <w:color w:val="222222"/>
        </w:rPr>
        <w:br/>
        <w:t>The Press Democrat</w:t>
      </w:r>
      <w:r w:rsidRPr="005955E6">
        <w:rPr>
          <w:rFonts w:eastAsia="Times New Roman" w:cstheme="minorHAnsi"/>
          <w:color w:val="222222"/>
        </w:rPr>
        <w:br/>
        <w:t>427 Mendocino Ave.</w:t>
      </w:r>
      <w:r w:rsidRPr="005955E6">
        <w:rPr>
          <w:rFonts w:eastAsia="Times New Roman" w:cstheme="minorHAnsi"/>
          <w:color w:val="222222"/>
        </w:rPr>
        <w:br/>
        <w:t>Santa Rosa, CA 95401</w:t>
      </w:r>
    </w:p>
    <w:p w14:paraId="3FA19AA4" w14:textId="77777777" w:rsidR="005955E6" w:rsidRPr="00184A3C" w:rsidRDefault="005955E6" w:rsidP="005955E6">
      <w:pPr>
        <w:shd w:val="clear" w:color="auto" w:fill="FFFFFF"/>
        <w:rPr>
          <w:rFonts w:eastAsia="Times New Roman" w:cstheme="minorHAnsi"/>
          <w:color w:val="222222"/>
          <w:sz w:val="10"/>
          <w:szCs w:val="10"/>
        </w:rPr>
      </w:pPr>
    </w:p>
    <w:p w14:paraId="1479F5C7" w14:textId="77777777" w:rsidR="005955E6" w:rsidRPr="00DA20F8" w:rsidRDefault="005955E6" w:rsidP="005955E6">
      <w:pPr>
        <w:shd w:val="clear" w:color="auto" w:fill="FFFFFF"/>
        <w:rPr>
          <w:rFonts w:eastAsia="Times New Roman" w:cstheme="minorHAnsi"/>
          <w:color w:val="222222"/>
          <w:u w:val="single"/>
        </w:rPr>
      </w:pPr>
      <w:r w:rsidRPr="00DA20F8">
        <w:rPr>
          <w:rFonts w:eastAsia="Times New Roman" w:cstheme="minorHAnsi"/>
          <w:color w:val="222222"/>
          <w:u w:val="single"/>
        </w:rPr>
        <w:t>Sample Letter:</w:t>
      </w:r>
    </w:p>
    <w:p w14:paraId="3316B891" w14:textId="77777777" w:rsidR="005955E6" w:rsidRPr="00184A3C" w:rsidRDefault="005955E6" w:rsidP="005955E6">
      <w:pPr>
        <w:shd w:val="clear" w:color="auto" w:fill="FFFFFF"/>
        <w:rPr>
          <w:rFonts w:eastAsia="Times New Roman" w:cstheme="minorHAnsi"/>
          <w:color w:val="222222"/>
          <w:sz w:val="10"/>
          <w:szCs w:val="10"/>
        </w:rPr>
      </w:pPr>
    </w:p>
    <w:p w14:paraId="23D9DD4C" w14:textId="588AA2DE" w:rsidR="00E662EE" w:rsidRPr="005955E6" w:rsidRDefault="00E662EE" w:rsidP="005955E6">
      <w:pPr>
        <w:shd w:val="clear" w:color="auto" w:fill="FFFFFF"/>
        <w:rPr>
          <w:rFonts w:eastAsia="Times New Roman" w:cstheme="minorHAnsi"/>
          <w:color w:val="222222"/>
        </w:rPr>
      </w:pPr>
      <w:r w:rsidRPr="00E662EE">
        <w:rPr>
          <w:rFonts w:eastAsia="Times New Roman" w:cstheme="minorHAnsi"/>
          <w:color w:val="222222"/>
        </w:rPr>
        <w:t>Dear Editor</w:t>
      </w:r>
      <w:r w:rsidR="0021139E">
        <w:rPr>
          <w:rFonts w:eastAsia="Times New Roman" w:cstheme="minorHAnsi"/>
          <w:color w:val="222222"/>
        </w:rPr>
        <w:t>:</w:t>
      </w:r>
    </w:p>
    <w:p w14:paraId="01D729EC" w14:textId="77777777" w:rsidR="005955E6" w:rsidRPr="00E662EE" w:rsidRDefault="005955E6" w:rsidP="005955E6">
      <w:pPr>
        <w:shd w:val="clear" w:color="auto" w:fill="FFFFFF"/>
        <w:rPr>
          <w:rFonts w:eastAsia="Times New Roman" w:cstheme="minorHAnsi"/>
          <w:color w:val="222222"/>
          <w:sz w:val="10"/>
          <w:szCs w:val="10"/>
        </w:rPr>
      </w:pPr>
    </w:p>
    <w:p w14:paraId="780B779C" w14:textId="3A664DA0" w:rsidR="00E662EE" w:rsidRDefault="005955E6" w:rsidP="005955E6">
      <w:pPr>
        <w:shd w:val="clear" w:color="auto" w:fill="FFFFFF"/>
        <w:rPr>
          <w:rFonts w:eastAsia="Times New Roman" w:cstheme="minorHAnsi"/>
          <w:color w:val="222222"/>
        </w:rPr>
      </w:pPr>
      <w:r w:rsidRPr="005955E6">
        <w:rPr>
          <w:rFonts w:eastAsia="Times New Roman" w:cstheme="minorHAnsi"/>
          <w:color w:val="222222"/>
        </w:rPr>
        <w:t>Recently, gas station proposals have come to my attention.</w:t>
      </w:r>
      <w:r w:rsidR="008C1635">
        <w:rPr>
          <w:rFonts w:eastAsia="Times New Roman" w:cstheme="minorHAnsi"/>
          <w:color w:val="222222"/>
        </w:rPr>
        <w:t xml:space="preserve"> </w:t>
      </w:r>
      <w:r>
        <w:rPr>
          <w:rFonts w:eastAsia="Times New Roman" w:cstheme="minorHAnsi"/>
          <w:color w:val="222222"/>
        </w:rPr>
        <w:t xml:space="preserve">One in </w:t>
      </w:r>
      <w:r w:rsidR="00E662EE" w:rsidRPr="00E662EE">
        <w:rPr>
          <w:rFonts w:eastAsia="Times New Roman" w:cstheme="minorHAnsi"/>
          <w:color w:val="222222"/>
        </w:rPr>
        <w:t>Petaluma</w:t>
      </w:r>
      <w:r>
        <w:rPr>
          <w:rFonts w:eastAsia="Times New Roman" w:cstheme="minorHAnsi"/>
          <w:color w:val="222222"/>
        </w:rPr>
        <w:t xml:space="preserve"> </w:t>
      </w:r>
      <w:r w:rsidR="00E662EE" w:rsidRPr="00E662EE">
        <w:rPr>
          <w:rFonts w:eastAsia="Times New Roman" w:cstheme="minorHAnsi"/>
          <w:color w:val="222222"/>
        </w:rPr>
        <w:t xml:space="preserve">for a 16-pump station close to schools, playgrounds and a childcare center </w:t>
      </w:r>
      <w:r>
        <w:rPr>
          <w:rFonts w:eastAsia="Times New Roman" w:cstheme="minorHAnsi"/>
          <w:color w:val="222222"/>
        </w:rPr>
        <w:t xml:space="preserve">that </w:t>
      </w:r>
      <w:r w:rsidR="00E662EE" w:rsidRPr="00E662EE">
        <w:rPr>
          <w:rFonts w:eastAsia="Times New Roman" w:cstheme="minorHAnsi"/>
          <w:color w:val="222222"/>
        </w:rPr>
        <w:t>is in the courts. </w:t>
      </w:r>
      <w:r w:rsidR="008C1635">
        <w:rPr>
          <w:rFonts w:eastAsia="Times New Roman" w:cstheme="minorHAnsi"/>
          <w:color w:val="222222"/>
        </w:rPr>
        <w:t xml:space="preserve">Another one was proposed </w:t>
      </w:r>
      <w:r w:rsidR="00E662EE" w:rsidRPr="00E662EE">
        <w:rPr>
          <w:rFonts w:eastAsia="Times New Roman" w:cstheme="minorHAnsi"/>
          <w:color w:val="222222"/>
        </w:rPr>
        <w:t xml:space="preserve">in a rural, unincorporated area of Sonoma County west of Cotati at Hwy 116/Stony Point Road </w:t>
      </w:r>
      <w:r w:rsidR="008C1635">
        <w:rPr>
          <w:rFonts w:eastAsia="Times New Roman" w:cstheme="minorHAnsi"/>
          <w:color w:val="222222"/>
        </w:rPr>
        <w:t xml:space="preserve">that </w:t>
      </w:r>
      <w:r w:rsidR="00E662EE" w:rsidRPr="00E662EE">
        <w:rPr>
          <w:rFonts w:eastAsia="Times New Roman" w:cstheme="minorHAnsi"/>
          <w:color w:val="222222"/>
        </w:rPr>
        <w:t>was withdrawn following a storm of protest. Currently, opposition is mounting for yet another proposal for a gas station, car wash, RV storage and minimart, in a rural area surrounded by agricultural lands and open space, between Sebastopol and Santa Rosa, at Hwy 12/Llano Road.</w:t>
      </w:r>
      <w:r w:rsidR="0021139E">
        <w:rPr>
          <w:rFonts w:eastAsia="Times New Roman" w:cstheme="minorHAnsi"/>
          <w:color w:val="222222"/>
        </w:rPr>
        <w:t xml:space="preserve"> Here is why I am against it:</w:t>
      </w:r>
    </w:p>
    <w:p w14:paraId="66CD7DF3" w14:textId="77777777" w:rsidR="008C1635" w:rsidRPr="00E662EE" w:rsidRDefault="008C1635" w:rsidP="005955E6">
      <w:pPr>
        <w:shd w:val="clear" w:color="auto" w:fill="FFFFFF"/>
        <w:rPr>
          <w:rFonts w:eastAsia="Times New Roman" w:cstheme="minorHAnsi"/>
          <w:color w:val="222222"/>
          <w:sz w:val="10"/>
          <w:szCs w:val="10"/>
        </w:rPr>
      </w:pPr>
    </w:p>
    <w:p w14:paraId="1E6BF096" w14:textId="2CB4C26B" w:rsidR="008B5D05" w:rsidRDefault="008B5D05" w:rsidP="008C1635">
      <w:pPr>
        <w:pStyle w:val="ListParagraph"/>
        <w:numPr>
          <w:ilvl w:val="0"/>
          <w:numId w:val="2"/>
        </w:numPr>
        <w:shd w:val="clear" w:color="auto" w:fill="FFFFFF"/>
        <w:rPr>
          <w:rFonts w:eastAsia="Times New Roman" w:cstheme="minorHAnsi"/>
          <w:color w:val="222222"/>
        </w:rPr>
      </w:pPr>
      <w:r>
        <w:rPr>
          <w:rFonts w:eastAsia="Times New Roman" w:cstheme="minorHAnsi"/>
          <w:color w:val="222222"/>
        </w:rPr>
        <w:t>The proposal runs counter to many elements of the Sonoma County General Plan;</w:t>
      </w:r>
    </w:p>
    <w:p w14:paraId="7C17D6C2" w14:textId="2D934AA7" w:rsidR="008C1635" w:rsidRDefault="00E662EE" w:rsidP="008C1635">
      <w:pPr>
        <w:pStyle w:val="ListParagraph"/>
        <w:numPr>
          <w:ilvl w:val="0"/>
          <w:numId w:val="2"/>
        </w:numPr>
        <w:shd w:val="clear" w:color="auto" w:fill="FFFFFF"/>
        <w:rPr>
          <w:rFonts w:eastAsia="Times New Roman" w:cstheme="minorHAnsi"/>
          <w:color w:val="222222"/>
        </w:rPr>
      </w:pPr>
      <w:r w:rsidRPr="008C1635">
        <w:rPr>
          <w:rFonts w:eastAsia="Times New Roman" w:cstheme="minorHAnsi"/>
          <w:color w:val="222222"/>
        </w:rPr>
        <w:t>A new gas station here is unnecessary</w:t>
      </w:r>
      <w:r w:rsidR="0021139E">
        <w:rPr>
          <w:rFonts w:eastAsia="Times New Roman" w:cstheme="minorHAnsi"/>
          <w:color w:val="222222"/>
        </w:rPr>
        <w:t xml:space="preserve"> – </w:t>
      </w:r>
      <w:r w:rsidRPr="008C1635">
        <w:rPr>
          <w:rFonts w:eastAsia="Times New Roman" w:cstheme="minorHAnsi"/>
          <w:color w:val="222222"/>
        </w:rPr>
        <w:t>there is one a mile away and several others within a few miles</w:t>
      </w:r>
      <w:r w:rsidR="008B5D05">
        <w:rPr>
          <w:rFonts w:eastAsia="Times New Roman" w:cstheme="minorHAnsi"/>
          <w:color w:val="222222"/>
        </w:rPr>
        <w:t>;</w:t>
      </w:r>
    </w:p>
    <w:p w14:paraId="1DED1E6B" w14:textId="22DD8101" w:rsidR="008B5D05" w:rsidRDefault="008B5D05" w:rsidP="008C1635">
      <w:pPr>
        <w:pStyle w:val="ListParagraph"/>
        <w:numPr>
          <w:ilvl w:val="0"/>
          <w:numId w:val="2"/>
        </w:numPr>
        <w:shd w:val="clear" w:color="auto" w:fill="FFFFFF"/>
        <w:rPr>
          <w:rFonts w:eastAsia="Times New Roman" w:cstheme="minorHAnsi"/>
          <w:color w:val="222222"/>
        </w:rPr>
      </w:pPr>
      <w:r>
        <w:rPr>
          <w:rFonts w:eastAsia="Times New Roman" w:cstheme="minorHAnsi"/>
          <w:color w:val="222222"/>
        </w:rPr>
        <w:t xml:space="preserve">The site is along a scenic corridor that serves as </w:t>
      </w:r>
      <w:r w:rsidR="00E0795A">
        <w:rPr>
          <w:rFonts w:eastAsia="Times New Roman" w:cstheme="minorHAnsi"/>
          <w:color w:val="222222"/>
        </w:rPr>
        <w:t>a rural greenbelt</w:t>
      </w:r>
      <w:r>
        <w:rPr>
          <w:rFonts w:eastAsia="Times New Roman" w:cstheme="minorHAnsi"/>
          <w:color w:val="222222"/>
        </w:rPr>
        <w:t xml:space="preserve"> between Sebastopol and Santa Rosa;</w:t>
      </w:r>
    </w:p>
    <w:p w14:paraId="0EE435DF" w14:textId="537B061F" w:rsidR="008C1635" w:rsidRDefault="00E662EE" w:rsidP="008C1635">
      <w:pPr>
        <w:pStyle w:val="ListParagraph"/>
        <w:numPr>
          <w:ilvl w:val="0"/>
          <w:numId w:val="2"/>
        </w:numPr>
        <w:shd w:val="clear" w:color="auto" w:fill="FFFFFF"/>
        <w:rPr>
          <w:rFonts w:eastAsia="Times New Roman" w:cstheme="minorHAnsi"/>
          <w:color w:val="222222"/>
        </w:rPr>
      </w:pPr>
      <w:r w:rsidRPr="008C1635">
        <w:rPr>
          <w:rFonts w:eastAsia="Times New Roman" w:cstheme="minorHAnsi"/>
          <w:color w:val="222222"/>
        </w:rPr>
        <w:t>The site is in the Laguna de Santa Rosa, one of the County’s most important wildlife areas and a Wetlands of International Significance</w:t>
      </w:r>
      <w:r w:rsidR="008B5D05">
        <w:rPr>
          <w:rFonts w:eastAsia="Times New Roman" w:cstheme="minorHAnsi"/>
          <w:color w:val="222222"/>
        </w:rPr>
        <w:t>;</w:t>
      </w:r>
    </w:p>
    <w:p w14:paraId="2566770F" w14:textId="31A6BA4A" w:rsidR="008C1635" w:rsidRDefault="008C1635" w:rsidP="008C1635">
      <w:pPr>
        <w:pStyle w:val="ListParagraph"/>
        <w:numPr>
          <w:ilvl w:val="0"/>
          <w:numId w:val="2"/>
        </w:numPr>
        <w:shd w:val="clear" w:color="auto" w:fill="FFFFFF"/>
        <w:rPr>
          <w:rFonts w:eastAsia="Times New Roman" w:cstheme="minorHAnsi"/>
          <w:color w:val="222222"/>
        </w:rPr>
      </w:pPr>
      <w:r>
        <w:rPr>
          <w:rFonts w:eastAsia="Times New Roman" w:cstheme="minorHAnsi"/>
          <w:color w:val="222222"/>
        </w:rPr>
        <w:t>The proposed location is a</w:t>
      </w:r>
      <w:r w:rsidR="00E662EE" w:rsidRPr="008C1635">
        <w:rPr>
          <w:rFonts w:eastAsia="Times New Roman" w:cstheme="minorHAnsi"/>
          <w:color w:val="222222"/>
        </w:rPr>
        <w:t>djacent to the well-used Joe Rodota trail</w:t>
      </w:r>
      <w:r w:rsidR="008B5D05">
        <w:rPr>
          <w:rFonts w:eastAsia="Times New Roman" w:cstheme="minorHAnsi"/>
          <w:color w:val="222222"/>
        </w:rPr>
        <w:t>;</w:t>
      </w:r>
    </w:p>
    <w:p w14:paraId="77C3E1A2" w14:textId="6445795B" w:rsidR="008C1635" w:rsidRDefault="00E662EE" w:rsidP="008C1635">
      <w:pPr>
        <w:pStyle w:val="ListParagraph"/>
        <w:numPr>
          <w:ilvl w:val="0"/>
          <w:numId w:val="2"/>
        </w:numPr>
        <w:shd w:val="clear" w:color="auto" w:fill="FFFFFF"/>
        <w:rPr>
          <w:rFonts w:eastAsia="Times New Roman" w:cstheme="minorHAnsi"/>
          <w:color w:val="222222"/>
        </w:rPr>
      </w:pPr>
      <w:r w:rsidRPr="008C1635">
        <w:rPr>
          <w:rFonts w:eastAsia="Times New Roman" w:cstheme="minorHAnsi"/>
          <w:color w:val="222222"/>
        </w:rPr>
        <w:t>The proposed above ground fuel storage tanks pose a risk of fire as well as of water contamination</w:t>
      </w:r>
      <w:r w:rsidR="008B5D05">
        <w:rPr>
          <w:rFonts w:eastAsia="Times New Roman" w:cstheme="minorHAnsi"/>
          <w:color w:val="222222"/>
        </w:rPr>
        <w:t>;</w:t>
      </w:r>
    </w:p>
    <w:p w14:paraId="6AF8950E" w14:textId="1802DE0C" w:rsidR="00E662EE" w:rsidRPr="008C1635" w:rsidRDefault="00E662EE" w:rsidP="008C1635">
      <w:pPr>
        <w:pStyle w:val="ListParagraph"/>
        <w:numPr>
          <w:ilvl w:val="0"/>
          <w:numId w:val="2"/>
        </w:numPr>
        <w:shd w:val="clear" w:color="auto" w:fill="FFFFFF"/>
        <w:rPr>
          <w:rFonts w:eastAsia="Times New Roman" w:cstheme="minorHAnsi"/>
          <w:color w:val="222222"/>
        </w:rPr>
      </w:pPr>
      <w:r w:rsidRPr="008C1635">
        <w:rPr>
          <w:rFonts w:eastAsia="Times New Roman" w:cstheme="minorHAnsi"/>
          <w:color w:val="222222"/>
        </w:rPr>
        <w:t>We are in the midst of a climate crisis. Sonoma County has made many positive policy statements about reducing greenhouse gases</w:t>
      </w:r>
      <w:r w:rsidR="008B5D05">
        <w:rPr>
          <w:rFonts w:eastAsia="Times New Roman" w:cstheme="minorHAnsi"/>
          <w:color w:val="222222"/>
        </w:rPr>
        <w:t xml:space="preserve">, and </w:t>
      </w:r>
      <w:r w:rsidRPr="008C1635">
        <w:rPr>
          <w:rFonts w:eastAsia="Times New Roman" w:cstheme="minorHAnsi"/>
          <w:color w:val="222222"/>
        </w:rPr>
        <w:t xml:space="preserve">new gas stations run counter to these policies. We need to say </w:t>
      </w:r>
      <w:r w:rsidRPr="0021139E">
        <w:rPr>
          <w:rFonts w:eastAsia="Times New Roman" w:cstheme="minorHAnsi"/>
          <w:color w:val="222222"/>
          <w:u w:val="single"/>
        </w:rPr>
        <w:t>No</w:t>
      </w:r>
      <w:r w:rsidRPr="008C1635">
        <w:rPr>
          <w:rFonts w:eastAsia="Times New Roman" w:cstheme="minorHAnsi"/>
          <w:color w:val="222222"/>
        </w:rPr>
        <w:t xml:space="preserve"> to new gas stations now!</w:t>
      </w:r>
    </w:p>
    <w:p w14:paraId="169769FD" w14:textId="77777777" w:rsidR="00CC6512" w:rsidRDefault="00CC6512" w:rsidP="005955E6">
      <w:pPr>
        <w:rPr>
          <w:rFonts w:eastAsia="Times New Roman" w:cstheme="minorHAnsi"/>
          <w:color w:val="222222"/>
          <w:shd w:val="clear" w:color="auto" w:fill="FFFFFF"/>
        </w:rPr>
      </w:pPr>
    </w:p>
    <w:p w14:paraId="4137D491" w14:textId="77777777" w:rsidR="0053425A" w:rsidRPr="0053425A" w:rsidRDefault="0053425A" w:rsidP="0053425A">
      <w:pPr>
        <w:shd w:val="clear" w:color="auto" w:fill="FFFFFF"/>
        <w:rPr>
          <w:rFonts w:eastAsia="Times New Roman" w:cstheme="minorHAnsi"/>
          <w:color w:val="222222"/>
        </w:rPr>
      </w:pPr>
      <w:r w:rsidRPr="0053425A">
        <w:rPr>
          <w:rFonts w:eastAsia="Times New Roman" w:cstheme="minorHAnsi"/>
          <w:color w:val="222222"/>
        </w:rPr>
        <w:t> [Name, full mailing address and daytime telephone number of sender]</w:t>
      </w:r>
    </w:p>
    <w:p w14:paraId="70B7BF1A" w14:textId="78B7E0CB" w:rsidR="00184A3C" w:rsidRPr="00184A3C" w:rsidRDefault="00184A3C" w:rsidP="0053425A">
      <w:pPr>
        <w:rPr>
          <w:rFonts w:eastAsia="Times New Roman" w:cstheme="minorHAnsi"/>
          <w:color w:val="222222"/>
          <w:shd w:val="clear" w:color="auto" w:fill="FFFFFF"/>
        </w:rPr>
      </w:pPr>
    </w:p>
    <w:sectPr w:rsidR="00184A3C" w:rsidRPr="00184A3C" w:rsidSect="003B64D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9E4253"/>
    <w:multiLevelType w:val="hybridMultilevel"/>
    <w:tmpl w:val="5F8E22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46400E4"/>
    <w:multiLevelType w:val="hybridMultilevel"/>
    <w:tmpl w:val="D2F23A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2EE"/>
    <w:rsid w:val="00184A3C"/>
    <w:rsid w:val="0021139E"/>
    <w:rsid w:val="003B64D2"/>
    <w:rsid w:val="0053425A"/>
    <w:rsid w:val="005955E6"/>
    <w:rsid w:val="0080798E"/>
    <w:rsid w:val="008806B2"/>
    <w:rsid w:val="008B5D05"/>
    <w:rsid w:val="008C1635"/>
    <w:rsid w:val="00AB447A"/>
    <w:rsid w:val="00CC6512"/>
    <w:rsid w:val="00DA20F8"/>
    <w:rsid w:val="00E0795A"/>
    <w:rsid w:val="00E662EE"/>
    <w:rsid w:val="00F40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248F8C"/>
  <w14:defaultImageDpi w14:val="32767"/>
  <w15:chartTrackingRefBased/>
  <w15:docId w15:val="{0C7BD8FA-B027-A341-996A-65F357FBB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5">
    <w:name w:val="heading 5"/>
    <w:basedOn w:val="Normal"/>
    <w:link w:val="Heading5Char"/>
    <w:uiPriority w:val="9"/>
    <w:qFormat/>
    <w:rsid w:val="005955E6"/>
    <w:pPr>
      <w:spacing w:before="100" w:beforeAutospacing="1" w:after="100" w:afterAutospacing="1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"/>
    <w:rsid w:val="005955E6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5955E6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yperlink">
    <w:name w:val="Hyperlink"/>
    <w:basedOn w:val="DefaultParagraphFont"/>
    <w:uiPriority w:val="99"/>
    <w:unhideWhenUsed/>
    <w:rsid w:val="005955E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955E6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rsid w:val="008C16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750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5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0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letters@pressdemocrat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419</Words>
  <Characters>2006</Characters>
  <Application>Microsoft Office Word</Application>
  <DocSecurity>0</DocSecurity>
  <Lines>35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Woody Hastings</dc:creator>
  <cp:keywords/>
  <dc:description/>
  <cp:lastModifiedBy>Woody Hastings</cp:lastModifiedBy>
  <cp:revision>9</cp:revision>
  <dcterms:created xsi:type="dcterms:W3CDTF">2019-09-03T01:51:00Z</dcterms:created>
  <dcterms:modified xsi:type="dcterms:W3CDTF">2019-09-04T04:54:00Z</dcterms:modified>
</cp:coreProperties>
</file>